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戎装照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新闻纪录片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68分钟</w:t>
            </w:r>
            <w:bookmarkStart w:id="0" w:name="_GoBack"/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张琪 张冰 刘洋 许可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耿军 许爽 战昶旭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default" w:ascii="方正仿宋_GB2312" w:hAnsi="仿宋" w:eastAsia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4"/>
                <w:szCs w:val="24"/>
                <w:lang w:val="en-US" w:eastAsia="zh-CN"/>
              </w:rPr>
              <w:t>山东广播电视台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山东卫视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《戎装照》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方正仿宋_GB2312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2025年10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19时35分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B1D4E51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该作品首次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戎装照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这一独特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视角切入，生动讲述了战地记者胡明为志愿军第33师指战员拍照的艰辛历程和戎装照背后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动人故事，弘扬伟大抗美援朝精神。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中国人民志愿军抗美援朝出国作战75周年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之际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，《戎装照》带领观众重温历史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致敬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英雄，选题立意高远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时代意义重大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。</w:t>
            </w:r>
          </w:p>
          <w:p w14:paraId="57D82581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叙事条理清晰、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讲述生动，采访深入细致，人物形象饱满，细节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真实感人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。记者用心用情，践行“四力”，历时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14个月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，跨越全国26座城市，辗转9000多公里，展开一场与时间赛跑的抢救性寻访，共采访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36位平均年龄95岁的抗美援朝老战士。全片重点挖掘了特等功英雄郭正喜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一等功英雄戴明忠、龚仁孝的故事，将老战士的“个体记忆”升华为“国家记忆”，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彰显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深沉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厚重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的家国情怀。此外，作品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采用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4K超高清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拍摄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制作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史料真实、情感真挚、影像精良，是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一部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思想性与艺术性兼具的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精品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力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作。</w:t>
            </w:r>
          </w:p>
          <w:p w14:paraId="4826C9A8">
            <w:pPr>
              <w:ind w:firstLine="480" w:firstLineChars="20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传播方面，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山东卫视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新华社新媒体中心、退役军人事务部宣传中心联合发布50余条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图文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稿件及短视频，全国200多家媒体跟进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转发。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节目相关内容全网话题阅读量与视频播放量累计突破1亿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，互动量超100万；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13个话题登上热搜榜16次，3个话题登上快手全国榜第1，社会反响热烈，传播效果突出。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5B26339A">
            <w:pPr>
              <w:spacing w:line="280" w:lineRule="exact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https://v.kuaishou.com/JetGHkfP “替我问个好！”志愿军老战士听到战友名字，表情亮了！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630.2万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380700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10000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0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1875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纪录片《戎装照》的创作，是深入践行习近平文化思想、做好新时代宣传思想文化工作的生动实践。该片跳出传统宏大叙事范式，以“照片”为视角、以“情感”为内核，依托 4K 超高清技术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真实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还原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细节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，让观众真切触摸历史温度；以个体记忆为拼图，循着多重“寻找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叙事脉络，实现多重情感交织共振，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让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英雄主义回归人性本真，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弘扬伟大抗美援朝精神。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从传播维度来看，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实现了由单一线性传播向多维立体共振的媒介升级，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实现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全媒体联动传播。一张张戎装照的背后，蕴藏着深挚的家国情感、厚重的时代历史，更饱含着对人民的崇高礼赞。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B30819-628B-4A47-9475-E01B9544F3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FE09485-42B4-471A-AB1D-AA71AF54B937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C68337D0-E871-44B2-86FA-0A3755EEE02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14149B01-B63B-4B18-A89B-B5B397916AA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552D9BC-640B-4AB3-9AAB-80F05405697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81A2660-58DE-4465-B5E7-B9AF7DFCCD89}"/>
  </w:font>
  <w:font w:name="WPSEMBED1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95683"/>
    <w:rsid w:val="0A177027"/>
    <w:rsid w:val="0B897463"/>
    <w:rsid w:val="103E4A53"/>
    <w:rsid w:val="16AB5CB4"/>
    <w:rsid w:val="18882132"/>
    <w:rsid w:val="19FF7DC9"/>
    <w:rsid w:val="1E45291C"/>
    <w:rsid w:val="291819B2"/>
    <w:rsid w:val="2C5943E3"/>
    <w:rsid w:val="33363900"/>
    <w:rsid w:val="3577B314"/>
    <w:rsid w:val="3FD20E97"/>
    <w:rsid w:val="4626534C"/>
    <w:rsid w:val="4A5BE7E3"/>
    <w:rsid w:val="4CA94913"/>
    <w:rsid w:val="50632B3C"/>
    <w:rsid w:val="5ACE5056"/>
    <w:rsid w:val="5D250E1A"/>
    <w:rsid w:val="612D1531"/>
    <w:rsid w:val="61B15CA6"/>
    <w:rsid w:val="65DB1B73"/>
    <w:rsid w:val="677F60FC"/>
    <w:rsid w:val="6BFD23E4"/>
    <w:rsid w:val="6DDDF060"/>
    <w:rsid w:val="6FBE64E6"/>
    <w:rsid w:val="70CD2B43"/>
    <w:rsid w:val="73F26870"/>
    <w:rsid w:val="741E09A4"/>
    <w:rsid w:val="749B565D"/>
    <w:rsid w:val="779E4BB9"/>
    <w:rsid w:val="7D0D110D"/>
    <w:rsid w:val="9E27B4FE"/>
    <w:rsid w:val="BFC33C7A"/>
    <w:rsid w:val="CFFDEA33"/>
    <w:rsid w:val="DBFFB623"/>
    <w:rsid w:val="DEF683BC"/>
    <w:rsid w:val="EBFED01C"/>
    <w:rsid w:val="EFEF0041"/>
    <w:rsid w:val="F9FFC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1089</Words>
  <Characters>1168</Characters>
  <Lines>0</Lines>
  <Paragraphs>0</Paragraphs>
  <TotalTime>4</TotalTime>
  <ScaleCrop>false</ScaleCrop>
  <LinksUpToDate>false</LinksUpToDate>
  <CharactersWithSpaces>1296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2026-04-08T06:18:00Z</dcterms:created>
  <dc:creator>EDY</dc:creator>
  <cp:lastModifiedBy>MoIra</cp:lastModifiedBy>
  <cp:lastPrinted>2026-05-12T10:11:50Z</cp:lastPrinted>
  <dcterms:modified xsi:type="dcterms:W3CDTF">2026-05-12T10:11:53Z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eyJoZGlkIjoiMDk5ZjFmZmUwMDhlNzhmYzE4MTVmNGEyNDdiMTg1MjgiLCJ1c2VySWQiOiIxMTY2OTg3NTEzIn0=</vt:lpwstr>
  </property>
  <property fmtid="{D5CDD505-2E9C-101B-9397-08002B2CF9AE}" pid="4" name="ICV">
    <vt:lpwstr>234F6A039496829AF05E016AD821EF7C_43</vt:lpwstr>
  </property>
</Properties>
</file>