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62F20">
      <w:pPr>
        <w:ind w:firstLine="562" w:firstLineChars="200"/>
        <w:jc w:val="center"/>
        <w:rPr>
          <w:rFonts w:hint="eastAsia" w:ascii="仿宋" w:hAnsi="仿宋" w:eastAsia="仿宋"/>
          <w:b/>
          <w:bCs/>
          <w:sz w:val="28"/>
          <w:szCs w:val="28"/>
        </w:rPr>
      </w:pPr>
      <w:r>
        <w:rPr>
          <w:rFonts w:hint="eastAsia" w:ascii="仿宋" w:hAnsi="仿宋" w:eastAsia="仿宋"/>
          <w:b/>
          <w:bCs/>
          <w:sz w:val="28"/>
          <w:szCs w:val="28"/>
        </w:rPr>
        <w:t>他倾尽几乎全部积蓄</w:t>
      </w:r>
    </w:p>
    <w:p w14:paraId="062D35A1">
      <w:pPr>
        <w:ind w:firstLine="562" w:firstLineChars="200"/>
        <w:jc w:val="center"/>
        <w:rPr>
          <w:rFonts w:hint="eastAsia" w:ascii="仿宋" w:hAnsi="仿宋" w:eastAsia="仿宋"/>
          <w:b/>
          <w:bCs/>
          <w:sz w:val="28"/>
          <w:szCs w:val="28"/>
        </w:rPr>
      </w:pPr>
      <w:r>
        <w:rPr>
          <w:rFonts w:hint="eastAsia" w:ascii="仿宋" w:hAnsi="仿宋" w:eastAsia="仿宋"/>
          <w:b/>
          <w:bCs/>
          <w:sz w:val="28"/>
          <w:szCs w:val="28"/>
        </w:rPr>
        <w:t>从美国拍回一批消失近80年的东京审判档案</w:t>
      </w:r>
    </w:p>
    <w:p w14:paraId="78CE9268">
      <w:pPr>
        <w:ind w:firstLine="562" w:firstLineChars="200"/>
        <w:jc w:val="center"/>
        <w:rPr>
          <w:rFonts w:hint="eastAsia" w:ascii="仿宋" w:hAnsi="仿宋" w:eastAsia="仿宋"/>
          <w:b/>
          <w:bCs/>
          <w:sz w:val="28"/>
          <w:szCs w:val="28"/>
        </w:rPr>
      </w:pPr>
      <w:r>
        <w:rPr>
          <w:rFonts w:hint="eastAsia" w:ascii="仿宋" w:hAnsi="仿宋" w:eastAsia="仿宋"/>
          <w:b/>
          <w:bCs/>
          <w:sz w:val="28"/>
          <w:szCs w:val="28"/>
        </w:rPr>
        <w:t>近50名南京大屠杀核心证人的证词</w:t>
      </w:r>
    </w:p>
    <w:p w14:paraId="461A1E5D">
      <w:pPr>
        <w:ind w:firstLine="562" w:firstLineChars="200"/>
        <w:jc w:val="center"/>
        <w:rPr>
          <w:rFonts w:hint="eastAsia" w:ascii="仿宋" w:hAnsi="仿宋" w:eastAsia="仿宋"/>
          <w:b/>
          <w:bCs/>
          <w:sz w:val="28"/>
          <w:szCs w:val="28"/>
        </w:rPr>
      </w:pPr>
      <w:r>
        <w:rPr>
          <w:rFonts w:hint="eastAsia" w:ascii="仿宋" w:hAnsi="仿宋" w:eastAsia="仿宋"/>
          <w:b/>
          <w:bCs/>
          <w:sz w:val="28"/>
          <w:szCs w:val="28"/>
        </w:rPr>
        <w:t>我们终于能将西方自己认证的历史交还世界审视</w:t>
      </w:r>
    </w:p>
    <w:p w14:paraId="55F9D519">
      <w:pPr>
        <w:ind w:firstLine="560" w:firstLineChars="200"/>
        <w:rPr>
          <w:rFonts w:ascii="仿宋" w:hAnsi="仿宋" w:eastAsia="仿宋"/>
          <w:sz w:val="28"/>
          <w:szCs w:val="28"/>
        </w:rPr>
      </w:pPr>
    </w:p>
    <w:p w14:paraId="553A8007">
      <w:pPr>
        <w:ind w:firstLine="560" w:firstLineChars="200"/>
        <w:rPr>
          <w:rFonts w:hint="eastAsia" w:ascii="仿宋" w:hAnsi="仿宋" w:eastAsia="仿宋"/>
          <w:sz w:val="28"/>
          <w:szCs w:val="28"/>
        </w:rPr>
      </w:pPr>
      <w:r>
        <w:rPr>
          <w:rFonts w:ascii="仿宋" w:hAnsi="仿宋" w:eastAsia="仿宋"/>
          <w:sz w:val="28"/>
          <w:szCs w:val="28"/>
        </w:rPr>
        <w:t>近日</w:t>
      </w:r>
      <w:r>
        <w:rPr>
          <w:rFonts w:hint="eastAsia" w:ascii="仿宋" w:hAnsi="仿宋" w:eastAsia="仿宋"/>
          <w:sz w:val="28"/>
          <w:szCs w:val="28"/>
          <w:lang w:eastAsia="zh-CN"/>
        </w:rPr>
        <w:t>，</w:t>
      </w:r>
      <w:r>
        <w:rPr>
          <w:rFonts w:ascii="仿宋" w:hAnsi="仿宋" w:eastAsia="仿宋"/>
          <w:sz w:val="28"/>
          <w:szCs w:val="28"/>
        </w:rPr>
        <w:t xml:space="preserve">一位三十多岁的中国收藏者，在美国中部小拍卖行的清单上，撞见了改变他人生的名字。 </w:t>
      </w:r>
    </w:p>
    <w:p w14:paraId="1D4FB188">
      <w:pPr>
        <w:ind w:firstLine="560" w:firstLineChars="200"/>
        <w:rPr>
          <w:rFonts w:hint="eastAsia" w:ascii="仿宋" w:hAnsi="仿宋" w:eastAsia="仿宋"/>
          <w:sz w:val="28"/>
          <w:szCs w:val="28"/>
        </w:rPr>
      </w:pPr>
      <w:r>
        <w:rPr>
          <w:rFonts w:ascii="仿宋" w:hAnsi="仿宋" w:eastAsia="仿宋"/>
          <w:sz w:val="28"/>
          <w:szCs w:val="28"/>
        </w:rPr>
        <w:t>（</w:t>
      </w:r>
      <w:bookmarkStart w:id="0" w:name="OLE_LINK10"/>
      <w:r>
        <w:rPr>
          <w:rFonts w:ascii="仿宋" w:hAnsi="仿宋" w:eastAsia="仿宋"/>
          <w:sz w:val="28"/>
          <w:szCs w:val="28"/>
        </w:rPr>
        <w:t>同期声</w:t>
      </w:r>
      <w:r>
        <w:rPr>
          <w:rFonts w:hint="eastAsia" w:ascii="仿宋" w:hAnsi="仿宋" w:eastAsia="仿宋"/>
          <w:sz w:val="28"/>
          <w:szCs w:val="28"/>
        </w:rPr>
        <w:t xml:space="preserve"> 博主金陵拾影人 段宇豪：</w:t>
      </w:r>
      <w:bookmarkEnd w:id="0"/>
      <w:r>
        <w:rPr>
          <w:rFonts w:ascii="仿宋" w:hAnsi="仿宋" w:eastAsia="仿宋"/>
          <w:sz w:val="28"/>
          <w:szCs w:val="28"/>
        </w:rPr>
        <w:t>我愣住了。东京审判</w:t>
      </w:r>
      <w:r>
        <w:rPr>
          <w:rFonts w:hint="eastAsia" w:ascii="仿宋" w:hAnsi="仿宋" w:eastAsia="仿宋"/>
          <w:sz w:val="28"/>
          <w:szCs w:val="28"/>
          <w:lang w:val="en-US" w:eastAsia="zh-CN"/>
        </w:rPr>
        <w:t>核心</w:t>
      </w:r>
      <w:r>
        <w:rPr>
          <w:rFonts w:ascii="仿宋" w:hAnsi="仿宋" w:eastAsia="仿宋"/>
          <w:sz w:val="28"/>
          <w:szCs w:val="28"/>
        </w:rPr>
        <w:t>检察官</w:t>
      </w:r>
      <w:r>
        <w:rPr>
          <w:rFonts w:hint="eastAsia" w:ascii="仿宋" w:hAnsi="仿宋" w:eastAsia="仿宋"/>
          <w:sz w:val="28"/>
          <w:szCs w:val="28"/>
          <w:lang w:val="en-US" w:eastAsia="zh-CN"/>
        </w:rPr>
        <w:t>、美方</w:t>
      </w:r>
      <w:r>
        <w:rPr>
          <w:rFonts w:ascii="仿宋" w:hAnsi="仿宋" w:eastAsia="仿宋"/>
          <w:sz w:val="28"/>
          <w:szCs w:val="28"/>
        </w:rPr>
        <w:t>萨顿，东京审判中全权负责收集日军侵华证据和南京大屠杀证据的美方检察官</w:t>
      </w:r>
      <w:r>
        <w:rPr>
          <w:rFonts w:hint="eastAsia" w:ascii="仿宋" w:hAnsi="仿宋" w:eastAsia="仿宋"/>
          <w:sz w:val="28"/>
          <w:szCs w:val="28"/>
          <w:lang w:eastAsia="zh-CN"/>
        </w:rPr>
        <w:t>。</w:t>
      </w:r>
      <w:r>
        <w:rPr>
          <w:rFonts w:ascii="仿宋" w:hAnsi="仿宋" w:eastAsia="仿宋"/>
          <w:sz w:val="28"/>
          <w:szCs w:val="28"/>
        </w:rPr>
        <w:t xml:space="preserve">） </w:t>
      </w:r>
    </w:p>
    <w:p w14:paraId="4D48D193">
      <w:pPr>
        <w:ind w:firstLine="560" w:firstLineChars="200"/>
        <w:rPr>
          <w:rFonts w:hint="eastAsia" w:ascii="仿宋" w:hAnsi="仿宋" w:eastAsia="仿宋"/>
          <w:sz w:val="28"/>
          <w:szCs w:val="28"/>
        </w:rPr>
      </w:pPr>
      <w:r>
        <w:rPr>
          <w:rFonts w:ascii="仿宋" w:hAnsi="仿宋" w:eastAsia="仿宋"/>
          <w:sz w:val="28"/>
          <w:szCs w:val="28"/>
        </w:rPr>
        <w:t>那份1948年随萨顿回国时丢失、全权收录日军侵华及南京大屠杀证据的档案，竟静静躺在拍卖台上。他倾尽</w:t>
      </w:r>
      <w:r>
        <w:rPr>
          <w:rFonts w:hint="eastAsia" w:ascii="仿宋" w:hAnsi="仿宋" w:eastAsia="仿宋"/>
          <w:sz w:val="28"/>
          <w:szCs w:val="28"/>
        </w:rPr>
        <w:t>几乎</w:t>
      </w:r>
      <w:r>
        <w:rPr>
          <w:rFonts w:ascii="仿宋" w:hAnsi="仿宋" w:eastAsia="仿宋"/>
          <w:sz w:val="28"/>
          <w:szCs w:val="28"/>
        </w:rPr>
        <w:t>所有积蓄，以数十万</w:t>
      </w:r>
      <w:r>
        <w:rPr>
          <w:rFonts w:hint="eastAsia" w:ascii="仿宋" w:hAnsi="仿宋" w:eastAsia="仿宋"/>
          <w:sz w:val="28"/>
          <w:szCs w:val="28"/>
        </w:rPr>
        <w:t>元</w:t>
      </w:r>
      <w:r>
        <w:rPr>
          <w:rFonts w:ascii="仿宋" w:hAnsi="仿宋" w:eastAsia="仿宋"/>
          <w:sz w:val="28"/>
          <w:szCs w:val="28"/>
        </w:rPr>
        <w:t>拍下了最重要的几组。</w:t>
      </w:r>
    </w:p>
    <w:p w14:paraId="250C2DD6">
      <w:pPr>
        <w:ind w:firstLine="560" w:firstLineChars="200"/>
        <w:rPr>
          <w:rFonts w:hint="eastAsia" w:ascii="仿宋" w:hAnsi="仿宋" w:eastAsia="仿宋"/>
          <w:sz w:val="28"/>
          <w:szCs w:val="28"/>
        </w:rPr>
      </w:pPr>
      <w:r>
        <w:rPr>
          <w:rFonts w:ascii="仿宋" w:hAnsi="仿宋" w:eastAsia="仿宋"/>
          <w:sz w:val="28"/>
          <w:szCs w:val="28"/>
        </w:rPr>
        <w:t>17 岁起便痴迷抗战历史的他，深知这批超过 15 斤，包含贝德士、马吉等近 50 位南京大屠杀核心证人证词的文件意味着什么。</w:t>
      </w:r>
    </w:p>
    <w:p w14:paraId="48A6A1C3">
      <w:pPr>
        <w:ind w:firstLine="560" w:firstLineChars="200"/>
        <w:rPr>
          <w:rFonts w:hint="eastAsia" w:ascii="仿宋" w:hAnsi="仿宋" w:eastAsia="仿宋"/>
          <w:sz w:val="28"/>
          <w:szCs w:val="28"/>
        </w:rPr>
      </w:pPr>
      <w:r>
        <w:rPr>
          <w:rFonts w:hint="eastAsia" w:ascii="仿宋" w:hAnsi="仿宋" w:eastAsia="仿宋"/>
          <w:sz w:val="28"/>
          <w:szCs w:val="28"/>
        </w:rPr>
        <w:t>（</w:t>
      </w:r>
      <w:r>
        <w:rPr>
          <w:rFonts w:ascii="仿宋" w:hAnsi="仿宋" w:eastAsia="仿宋"/>
          <w:sz w:val="28"/>
          <w:szCs w:val="28"/>
        </w:rPr>
        <w:t>同期声</w:t>
      </w:r>
      <w:r>
        <w:rPr>
          <w:rFonts w:hint="eastAsia" w:ascii="仿宋" w:hAnsi="仿宋" w:eastAsia="仿宋"/>
          <w:sz w:val="28"/>
          <w:szCs w:val="28"/>
        </w:rPr>
        <w:t xml:space="preserve"> 博主金陵拾影人 段宇豪：</w:t>
      </w:r>
      <w:r>
        <w:rPr>
          <w:rFonts w:ascii="仿宋" w:hAnsi="仿宋" w:eastAsia="仿宋"/>
          <w:sz w:val="28"/>
          <w:szCs w:val="28"/>
        </w:rPr>
        <w:t>“我们老是说拿这个中文的东西跟他们说，他们说不懂。但是这是美国人收集的英文的，</w:t>
      </w:r>
      <w:r>
        <w:rPr>
          <w:rFonts w:hint="eastAsia" w:ascii="仿宋" w:hAnsi="仿宋" w:eastAsia="仿宋"/>
          <w:sz w:val="28"/>
          <w:szCs w:val="28"/>
          <w:lang w:val="en-US" w:eastAsia="zh-CN"/>
        </w:rPr>
        <w:t>它是</w:t>
      </w:r>
      <w:r>
        <w:rPr>
          <w:rFonts w:ascii="仿宋" w:hAnsi="仿宋" w:eastAsia="仿宋"/>
          <w:sz w:val="28"/>
          <w:szCs w:val="28"/>
        </w:rPr>
        <w:t>所有的盟国认可的这个资料。那我们把这个资料告诉他们，</w:t>
      </w:r>
      <w:r>
        <w:rPr>
          <w:rFonts w:hint="eastAsia" w:ascii="仿宋" w:hAnsi="仿宋" w:eastAsia="仿宋"/>
          <w:sz w:val="28"/>
          <w:szCs w:val="28"/>
        </w:rPr>
        <w:t>这个当时是什么东西，</w:t>
      </w:r>
      <w:r>
        <w:rPr>
          <w:rFonts w:ascii="仿宋" w:hAnsi="仿宋" w:eastAsia="仿宋"/>
          <w:sz w:val="28"/>
          <w:szCs w:val="28"/>
        </w:rPr>
        <w:t xml:space="preserve">这不是我们编的历史……” </w:t>
      </w:r>
      <w:r>
        <w:rPr>
          <w:rFonts w:hint="eastAsia" w:ascii="仿宋" w:hAnsi="仿宋" w:eastAsia="仿宋"/>
          <w:sz w:val="28"/>
          <w:szCs w:val="28"/>
        </w:rPr>
        <w:t>）</w:t>
      </w:r>
    </w:p>
    <w:p w14:paraId="21F0BF65">
      <w:pPr>
        <w:ind w:firstLine="560" w:firstLineChars="200"/>
        <w:rPr>
          <w:rFonts w:hint="eastAsia" w:ascii="仿宋" w:hAnsi="仿宋" w:eastAsia="仿宋"/>
          <w:sz w:val="28"/>
          <w:szCs w:val="28"/>
        </w:rPr>
      </w:pPr>
      <w:r>
        <w:rPr>
          <w:rFonts w:ascii="仿宋" w:hAnsi="仿宋" w:eastAsia="仿宋"/>
          <w:sz w:val="28"/>
          <w:szCs w:val="28"/>
        </w:rPr>
        <w:t>这份不为私利的守护，让即将流失的历史，</w:t>
      </w:r>
      <w:bookmarkStart w:id="1" w:name="_GoBack"/>
      <w:bookmarkEnd w:id="1"/>
      <w:r>
        <w:rPr>
          <w:rFonts w:ascii="仿宋" w:hAnsi="仿宋" w:eastAsia="仿宋"/>
          <w:sz w:val="28"/>
          <w:szCs w:val="28"/>
        </w:rPr>
        <w:t>在证据链上重燃光芒。</w:t>
      </w:r>
      <w:r>
        <w:rPr>
          <w:rFonts w:hint="eastAsia" w:ascii="仿宋" w:hAnsi="仿宋" w:eastAsia="仿宋"/>
          <w:sz w:val="28"/>
          <w:szCs w:val="28"/>
        </w:rPr>
        <w:t>当萨顿检察官亲手整理的证据重现于世，我们终于能将西方自己认证的历史，交还给世界审视。</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2E8"/>
    <w:rsid w:val="002E42E4"/>
    <w:rsid w:val="003E116F"/>
    <w:rsid w:val="00554231"/>
    <w:rsid w:val="00A20687"/>
    <w:rsid w:val="00A26E6A"/>
    <w:rsid w:val="00F442E8"/>
    <w:rsid w:val="3A897053"/>
    <w:rsid w:val="7E02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Pages>
  <Words>466</Words>
  <Characters>474</Characters>
  <Lines>3</Lines>
  <Paragraphs>1</Paragraphs>
  <TotalTime>23</TotalTime>
  <ScaleCrop>false</ScaleCrop>
  <LinksUpToDate>false</LinksUpToDate>
  <CharactersWithSpaces>487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2026-05-13T11:59:00Z</dcterms:created>
  <dc:creator>LEGION</dc:creator>
  <cp:lastModifiedBy>亚宁</cp:lastModifiedBy>
  <dcterms:modified xsi:type="dcterms:W3CDTF">2026-05-14T02:42:51Z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eyJoZGlkIjoiMDM3MDRmOTUzZTQ0OGQyMzI0MWNhZDMxZjVkZjQ0MWYiLCJ1c2VySWQiOiI0MzI2MTU1OTEifQ==</vt:lpwstr>
  </property>
  <property fmtid="{D5CDD505-2E9C-101B-9397-08002B2CF9AE}" pid="3" name="KSOProductBuildVer">
    <vt:lpwstr>2052-12.1.0.25865</vt:lpwstr>
  </property>
  <property fmtid="{D5CDD505-2E9C-101B-9397-08002B2CF9AE}" pid="4" name="ICV">
    <vt:lpwstr>0E575EFE1B4340C99F6A161CE27F6F12_13</vt:lpwstr>
  </property>
</Properties>
</file>